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87E" w:rsidRDefault="0068187E" w:rsidP="0068187E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Консультация для родителей</w:t>
      </w:r>
    </w:p>
    <w:p w:rsidR="0068187E" w:rsidRDefault="0068187E" w:rsidP="0068187E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«Права ребенка в семье»</w:t>
      </w:r>
    </w:p>
    <w:p w:rsidR="0068187E" w:rsidRDefault="0068187E" w:rsidP="0068187E">
      <w:pPr>
        <w:pStyle w:val="a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</w:t>
      </w:r>
    </w:p>
    <w:p w:rsidR="0068187E" w:rsidRPr="0068187E" w:rsidRDefault="0068187E" w:rsidP="0068187E">
      <w:pPr>
        <w:pStyle w:val="a3"/>
        <w:rPr>
          <w:rFonts w:ascii="Times New Roman" w:hAnsi="Times New Roman" w:cs="Times New Roman"/>
          <w:b/>
          <w:i/>
          <w:sz w:val="26"/>
          <w:szCs w:val="26"/>
        </w:rPr>
      </w:pPr>
      <w:r w:rsidRPr="0068187E">
        <w:rPr>
          <w:rFonts w:ascii="Times New Roman" w:hAnsi="Times New Roman" w:cs="Times New Roman"/>
          <w:b/>
          <w:i/>
          <w:sz w:val="26"/>
          <w:szCs w:val="26"/>
        </w:rPr>
        <w:t>Какие права в семье есть у ребенка?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  Каждый родившийся ребенок имеет следующие права: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>жить и воспитываться в семье, знать своих родителей;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>на общение с родителями и другими родственниками, когда ребенок проживает отдельно от родителей или одного из них, а также в случаях, если родители проживают в разных государствах;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>на воссоединение с семьей (в случае необходимости ребенок имеет право получить разрешение на въе</w:t>
      </w:r>
      <w:proofErr w:type="gramStart"/>
      <w:r w:rsidRPr="0068187E">
        <w:rPr>
          <w:rFonts w:ascii="Times New Roman" w:hAnsi="Times New Roman" w:cs="Times New Roman"/>
          <w:sz w:val="26"/>
          <w:szCs w:val="26"/>
        </w:rPr>
        <w:t>зд в стр</w:t>
      </w:r>
      <w:proofErr w:type="gramEnd"/>
      <w:r w:rsidRPr="0068187E">
        <w:rPr>
          <w:rFonts w:ascii="Times New Roman" w:hAnsi="Times New Roman" w:cs="Times New Roman"/>
          <w:sz w:val="26"/>
          <w:szCs w:val="26"/>
        </w:rPr>
        <w:t>ану и выезд из нее);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>на получение содержания от своих родителей и других членов семьи; при этом средства, причитающиеся ребенку в качестве алиментов, пенсий, пособий, поступают в распоряжение родителей и расходуются ими на содержание, образование и воспитание ребенка;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>на заботу, воспитание со стороны родителей и лиц, их заменяющих, а также государства (в том случае, если ребенок остается без попечения родителей);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>на уважение достоинства и на защиту от злоупотреблений со стороны родителей.</w:t>
      </w:r>
    </w:p>
    <w:p w:rsidR="0068187E" w:rsidRDefault="0068187E" w:rsidP="0068187E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8187E">
        <w:rPr>
          <w:rFonts w:ascii="Times New Roman" w:hAnsi="Times New Roman" w:cs="Times New Roman"/>
          <w:b/>
          <w:sz w:val="26"/>
          <w:szCs w:val="26"/>
        </w:rPr>
        <w:t>Имею ли я право на совместное проживание с родителями?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   Да. Совместное проживание со своими родителями является правом ребенка (за исключением случаев, когда это противоречит его интересам), в том числе и в случае, когда родители и ребенок проживают на территории различных государств. Местом жительства несовершеннолетних, не достигших 14 лет, признается место жительства родителей.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8187E">
        <w:rPr>
          <w:rFonts w:ascii="Times New Roman" w:hAnsi="Times New Roman" w:cs="Times New Roman"/>
          <w:b/>
          <w:sz w:val="26"/>
          <w:szCs w:val="26"/>
        </w:rPr>
        <w:t>С какого возраста я вправе выражать свое мнение?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   Каждый ребенок имеет право выражать свое мнение. Если вы способны сформулировать свои собственные взгляды на вопросы, касающиеся ваших законных интересов, то родители и любые другие взрослые должны не только уважать ваше право свободно выражать их, но уделять им внимание и принимать решение в отношении вас с учетом вашего мнения.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8187E">
        <w:rPr>
          <w:rFonts w:ascii="Times New Roman" w:hAnsi="Times New Roman" w:cs="Times New Roman"/>
          <w:b/>
          <w:sz w:val="26"/>
          <w:szCs w:val="26"/>
        </w:rPr>
        <w:t>Могу ли я выражать свое мнение при решении в семье какого-то вопроса?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   Да можете, но при решении не любого вопроса, а только того, который затрагивает ваши жизненные интересы (например, в какой школе вам учиться).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8187E">
        <w:rPr>
          <w:rFonts w:ascii="Times New Roman" w:hAnsi="Times New Roman" w:cs="Times New Roman"/>
          <w:b/>
          <w:sz w:val="26"/>
          <w:szCs w:val="26"/>
        </w:rPr>
        <w:t>Вправе ли родители заставлять меня менять мое мнение?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   С одной стороны, ни родители, ни кто-либо иной не вправе «давить» на вас, чтобы вы изменили свое мнение или высказывали его против вашей воли. Вы вправе выражать свое мнение свободно. Но, с другой стороны, «давление» со стороны родителей не следует смешивать с советами и рекомендациями, которые вам дают родители из лучших побуждений, с разъяснением ваших прав. Это – право и обязанность родителей.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8187E">
        <w:rPr>
          <w:rFonts w:ascii="Times New Roman" w:hAnsi="Times New Roman" w:cs="Times New Roman"/>
          <w:b/>
          <w:sz w:val="26"/>
          <w:szCs w:val="26"/>
        </w:rPr>
        <w:t>В каких случаях решения взрослых должны приниматься только с моего согласия?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   Если вам исполнилось 10 лет, то ваше согласие обязательно для решения таких вопросов, как: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>- изменение имени и фамилии;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>- усыновление;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>- восстановление родителей в родительских правах;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>- в ряде вопросов, связанных с усыновлением.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lastRenderedPageBreak/>
        <w:t xml:space="preserve">     Если вы станете возражать против решения вопроса по указанным выше проблемам, то решение не может быть принято против вашей воли.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8187E">
        <w:rPr>
          <w:rFonts w:ascii="Times New Roman" w:hAnsi="Times New Roman" w:cs="Times New Roman"/>
          <w:b/>
          <w:sz w:val="26"/>
          <w:szCs w:val="26"/>
        </w:rPr>
        <w:t>Мои родители решили развестись и не могут договориться, с кем я останусь жить. Будут ли в суде спрашивать меня о том, с кем я хочу остаться? Могу ли я выразить свое желание после развода родителей проживать с отцом?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   Да. Вы обладаете правом быть заслушанным в ходе любого судебного, а также и административного разбирательства. Поэтому вы можете присутствовать на суде и выразить свое желание после развода родителей проживать с папой. Если вам исполнилось 10 лет, то учет вашего мнения обязателен. Но если ваше желание проживать с отцом противоречит вашим жизненным интересам (например, у вашего отца плохие жилищные условия или ваше общение с ним повредит вашему развитию), то суд вправе и не учесть ваше мнение.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8187E">
        <w:rPr>
          <w:rFonts w:ascii="Times New Roman" w:hAnsi="Times New Roman" w:cs="Times New Roman"/>
          <w:b/>
          <w:sz w:val="26"/>
          <w:szCs w:val="26"/>
        </w:rPr>
        <w:t>Кто обязан осуществлять защиту моих прав и законных интересов?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   Защита прав и законных интересов детей возлагается на родителей, орган опеки и попечительства, а также на прокуратуру и суд. Следует отметить, что если вы признаны в соответствии с законом полностью дееспособным, то есть как бы взрослым, то имеете право самостоятельно защищать свои права и интересы. Право обратиться в суд возникает у вас с 14 лет.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8187E">
        <w:rPr>
          <w:rFonts w:ascii="Times New Roman" w:hAnsi="Times New Roman" w:cs="Times New Roman"/>
          <w:b/>
          <w:sz w:val="26"/>
          <w:szCs w:val="26"/>
        </w:rPr>
        <w:t>Мои родители часто меня наказывают: ругают, не пускают гулять, запрещают встречаться с друзьями, иногда даже бьют. Что мне делать в этой ситуации?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   Каждый ребенок имеет право на защиту от неправомерных действий своих родителей по отношению к нему. К неправомерным действиям относятся не только действия, о которых вы спрашиваете, но и случаи, когда родители не выполняют свои обязанности по вашему воспитанию. Вы вправе самостоятельно обратиться за защитой своих прав в орган опеки и попечительства. Работники органов опеки и попечительства обязаны выслушать вас, ознакомиться с просьбой и принять необходимые меры для помощи. Можно обратиться к социальному педагогу школы; в социальный приют для детей и подростков; центр помощи детям, оставшимся без попечения родителей; центр экстренной психологической помощи – по телефону.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8187E">
        <w:rPr>
          <w:rFonts w:ascii="Times New Roman" w:hAnsi="Times New Roman" w:cs="Times New Roman"/>
          <w:b/>
          <w:sz w:val="26"/>
          <w:szCs w:val="26"/>
        </w:rPr>
        <w:t>Я живу в семье с родителями и другими родственниками. Какие обязанности я должен выполнять? Закреплены ли они в законах?</w:t>
      </w:r>
    </w:p>
    <w:p w:rsidR="0068187E" w:rsidRPr="0068187E" w:rsidRDefault="0068187E" w:rsidP="0068187E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187E">
        <w:rPr>
          <w:rFonts w:ascii="Times New Roman" w:hAnsi="Times New Roman" w:cs="Times New Roman"/>
          <w:sz w:val="26"/>
          <w:szCs w:val="26"/>
        </w:rPr>
        <w:t xml:space="preserve">     Отношения в семье складываются на основе общего согласия, с учетом традиций, справедливого распределения обязанностей, на основе уважения друг друга. </w:t>
      </w:r>
      <w:proofErr w:type="gramStart"/>
      <w:r w:rsidRPr="0068187E">
        <w:rPr>
          <w:rFonts w:ascii="Times New Roman" w:hAnsi="Times New Roman" w:cs="Times New Roman"/>
          <w:sz w:val="26"/>
          <w:szCs w:val="26"/>
        </w:rPr>
        <w:t>Хорошо, когда в семье принято уважительно относиться к своим родителям, родным и близким, помогать им. При этом ребенок должен уметь управлять своими поступками и поведением в семье, в кругу друзей и в обществе, нести моральную и нравственную ответственность за свои действия; заниматься самовоспитанием и самообразованием; развивать свои лучшие природные задатки, учиться применять их в жизни;</w:t>
      </w:r>
      <w:proofErr w:type="gramEnd"/>
      <w:r w:rsidRPr="0068187E">
        <w:rPr>
          <w:rFonts w:ascii="Times New Roman" w:hAnsi="Times New Roman" w:cs="Times New Roman"/>
          <w:sz w:val="26"/>
          <w:szCs w:val="26"/>
        </w:rPr>
        <w:t xml:space="preserve"> овладевать знаниями.</w:t>
      </w:r>
    </w:p>
    <w:p w:rsidR="0068187E" w:rsidRPr="0068187E" w:rsidRDefault="0068187E" w:rsidP="0068187E">
      <w:pPr>
        <w:jc w:val="both"/>
        <w:rPr>
          <w:sz w:val="26"/>
          <w:szCs w:val="26"/>
        </w:rPr>
      </w:pPr>
    </w:p>
    <w:p w:rsidR="0068187E" w:rsidRPr="0068187E" w:rsidRDefault="0068187E" w:rsidP="0068187E">
      <w:pPr>
        <w:jc w:val="both"/>
        <w:rPr>
          <w:sz w:val="26"/>
          <w:szCs w:val="26"/>
        </w:rPr>
      </w:pPr>
    </w:p>
    <w:p w:rsidR="0068187E" w:rsidRPr="0068187E" w:rsidRDefault="0068187E" w:rsidP="0068187E">
      <w:pPr>
        <w:jc w:val="both"/>
        <w:rPr>
          <w:sz w:val="26"/>
          <w:szCs w:val="26"/>
        </w:rPr>
      </w:pPr>
    </w:p>
    <w:p w:rsidR="0068187E" w:rsidRPr="0068187E" w:rsidRDefault="0068187E" w:rsidP="0068187E">
      <w:pPr>
        <w:rPr>
          <w:sz w:val="26"/>
          <w:szCs w:val="26"/>
        </w:rPr>
      </w:pPr>
    </w:p>
    <w:sectPr w:rsidR="0068187E" w:rsidRPr="0068187E" w:rsidSect="0068187E">
      <w:pgSz w:w="11906" w:h="16838"/>
      <w:pgMar w:top="851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68187E"/>
    <w:rsid w:val="0042192A"/>
    <w:rsid w:val="00503FBF"/>
    <w:rsid w:val="0068187E"/>
    <w:rsid w:val="00697755"/>
    <w:rsid w:val="00C14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8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187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3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830</Words>
  <Characters>4733</Characters>
  <Application>Microsoft Office Word</Application>
  <DocSecurity>0</DocSecurity>
  <Lines>39</Lines>
  <Paragraphs>11</Paragraphs>
  <ScaleCrop>false</ScaleCrop>
  <Company/>
  <LinksUpToDate>false</LinksUpToDate>
  <CharactersWithSpaces>5552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Заведующая</dc:creator>
  <cp:keywords/>
  <dc:description/>
  <cp:lastModifiedBy>Заведующая</cp:lastModifiedBy>
  <cp:revision>3</cp:revision>
  <dcterms:created xsi:type="dcterms:W3CDTF">2017-05-30T06:19:00Z</dcterms:created>
  <dcterms:modified xsi:type="dcterms:W3CDTF">2017-05-30T06:20:00Z</dcterms:modified>
</cp:coreProperties>
</file>